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A8" w:rsidRDefault="00894AA8" w:rsidP="00894AA8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87E7" wp14:editId="5C2194D0">
                <wp:simplePos x="0" y="0"/>
                <wp:positionH relativeFrom="column">
                  <wp:posOffset>-532342</wp:posOffset>
                </wp:positionH>
                <wp:positionV relativeFrom="paragraph">
                  <wp:posOffset>-310515</wp:posOffset>
                </wp:positionV>
                <wp:extent cx="1261745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DFC1" id="Delay 10" o:spid="_x0000_s1026" style="position:absolute;margin-left:-41.9pt;margin-top:-24.4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504,0;731092,2560320;1261008,5266690;603374,8979408;630504,10533380;0,10533380;0,0" o:connectangles="0,0,0,0,0,0,0,0"/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6DEFC" wp14:editId="12B520D9">
                <wp:simplePos x="0" y="0"/>
                <wp:positionH relativeFrom="column">
                  <wp:posOffset>-431321</wp:posOffset>
                </wp:positionH>
                <wp:positionV relativeFrom="paragraph">
                  <wp:posOffset>-439947</wp:posOffset>
                </wp:positionV>
                <wp:extent cx="7535545" cy="1147313"/>
                <wp:effectExtent l="0" t="0" r="0" b="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147313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4F6" w:rsidRDefault="00BA24F6" w:rsidP="00894AA8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  <w:lang w:val="x-none"/>
                              </w:rPr>
                            </w:pPr>
                          </w:p>
                          <w:p w:rsidR="00BA24F6" w:rsidRPr="00554345" w:rsidRDefault="00BA24F6" w:rsidP="00894AA8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ትማሊ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ቤትምህርቲ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ንሎሚ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bookmarkEnd w:id="0"/>
                          <w:p w:rsidR="00BA24F6" w:rsidRPr="00894AA8" w:rsidRDefault="00BA24F6" w:rsidP="00894AA8">
                            <w:pPr>
                              <w:jc w:val="center"/>
                            </w:pP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ነተን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ብዙሕ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ገድልን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ስቓይን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ተዓጊስኩም፡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ብርሃን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እተቐበልኩምለን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ቀዳሞት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መዓልትታት</w:t>
                            </w:r>
                            <w:r w:rsidRPr="00894AA8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94AA8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ዘክርወን፡</w:t>
                            </w:r>
                          </w:p>
                          <w:p w:rsidR="00BA24F6" w:rsidRPr="007274F0" w:rsidRDefault="00BA24F6" w:rsidP="00894A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እብራውያን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 10፡32)</w:t>
                            </w:r>
                          </w:p>
                          <w:p w:rsidR="00BA24F6" w:rsidRDefault="00BA24F6" w:rsidP="00894AA8">
                            <w:pPr>
                              <w:jc w:val="center"/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</w:pPr>
                          </w:p>
                          <w:p w:rsidR="00BA24F6" w:rsidRPr="00977BD5" w:rsidRDefault="00BA24F6" w:rsidP="00894AA8">
                            <w:pPr>
                              <w:jc w:val="center"/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መሳ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. 6፡13)</w:t>
                            </w:r>
                          </w:p>
                          <w:p w:rsidR="00BA24F6" w:rsidRPr="003E5F26" w:rsidRDefault="00BA24F6" w:rsidP="00894AA8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24F6" w:rsidRPr="00EB4644" w:rsidRDefault="00BA24F6" w:rsidP="00894AA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DEFC" id="Alternative Process 12" o:spid="_x0000_s1026" style="position:absolute;margin-left:-33.95pt;margin-top:-34.65pt;width:593.35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223537;153640,0;7381905,0;7535545,223537;7535545,1117686;7220584,838264;430191,938856;0,1117686;0,223537" o:connectangles="0,0,0,0,0,0,0,0,0" textboxrect="0,0,5979795,625759"/>
                <v:textbox>
                  <w:txbxContent>
                    <w:p w:rsidR="00BA24F6" w:rsidRDefault="00BA24F6" w:rsidP="00894AA8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  <w:lang w:val="x-none"/>
                        </w:rPr>
                      </w:pPr>
                    </w:p>
                    <w:p w:rsidR="00BA24F6" w:rsidRPr="00554345" w:rsidRDefault="00BA24F6" w:rsidP="00894AA8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ትማሊ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ቤትምህርቲ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ንሎሚ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bookmarkEnd w:id="1"/>
                    <w:p w:rsidR="00BA24F6" w:rsidRPr="00894AA8" w:rsidRDefault="00BA24F6" w:rsidP="00894AA8">
                      <w:pPr>
                        <w:jc w:val="center"/>
                      </w:pP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ነተን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ብዙሕ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ገድልን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ስቓይን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ተዓጊስኩም፡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ብርሃን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እተቐበልኩምለን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ቀዳሞት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መዓልትታት</w:t>
                      </w:r>
                      <w:r w:rsidRPr="00894AA8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94AA8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ዘክርወን፡</w:t>
                      </w:r>
                    </w:p>
                    <w:p w:rsidR="00BA24F6" w:rsidRPr="007274F0" w:rsidRDefault="00BA24F6" w:rsidP="00894A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እብራውያን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 10፡32)</w:t>
                      </w:r>
                    </w:p>
                    <w:p w:rsidR="00BA24F6" w:rsidRDefault="00BA24F6" w:rsidP="00894AA8">
                      <w:pPr>
                        <w:jc w:val="center"/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</w:pPr>
                    </w:p>
                    <w:p w:rsidR="00BA24F6" w:rsidRPr="00977BD5" w:rsidRDefault="00BA24F6" w:rsidP="00894AA8">
                      <w:pPr>
                        <w:jc w:val="center"/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መሳ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. 6፡13)</w:t>
                      </w:r>
                    </w:p>
                    <w:p w:rsidR="00BA24F6" w:rsidRPr="003E5F26" w:rsidRDefault="00BA24F6" w:rsidP="00894AA8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A24F6" w:rsidRPr="00EB4644" w:rsidRDefault="00BA24F6" w:rsidP="00894AA8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9DA41" wp14:editId="79F6DD01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4F6" w:rsidRPr="00E833DF" w:rsidRDefault="00BA24F6" w:rsidP="00894AA8">
                            <w:pPr>
                              <w:jc w:val="center"/>
                              <w:rPr>
                                <w:rFonts w:ascii="Nyala" w:hAnsi="Nyala"/>
                              </w:rPr>
                            </w:pPr>
                            <w:r>
                              <w:rPr>
                                <w:rFonts w:ascii="Nyala" w:hAnsi="Nyala"/>
                              </w:rPr>
                              <w:t>ኦ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sz w:val="28"/>
                                <w:szCs w:val="28"/>
                                <w:lang w:val="x-none"/>
                              </w:rPr>
                              <w:t>ዘሎ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DA41" id="Delay 11" o:spid="_x0000_s1027" style="position:absolute;margin-left:459.9pt;margin-top:10.05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5qxOAUAAEw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" adj="-11796480,,5400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formulas/>
                <v:path arrowok="t" o:connecttype="custom" o:connectlocs="0,0;630816,0;566753,2468372;1261632,5266690;621609,7808468;630816,10533380;0,10533380;0,0" o:connectangles="0,0,0,0,0,0,0,0" textboxrect="0,0,1261859,10533380"/>
                <v:textbox>
                  <w:txbxContent>
                    <w:p w:rsidR="00BA24F6" w:rsidRPr="00E833DF" w:rsidRDefault="00BA24F6" w:rsidP="00894AA8">
                      <w:pPr>
                        <w:jc w:val="center"/>
                        <w:rPr>
                          <w:rFonts w:ascii="Nyala" w:hAnsi="Nyala"/>
                        </w:rPr>
                      </w:pPr>
                      <w:r>
                        <w:rPr>
                          <w:rFonts w:ascii="Nyala" w:hAnsi="Nyala"/>
                        </w:rPr>
                        <w:t>ኦ</w:t>
                      </w:r>
                      <w:proofErr w:type="spellStart"/>
                      <w:r>
                        <w:rPr>
                          <w:rFonts w:ascii="Nyala" w:hAnsi="Nyala" w:cs="Nyala"/>
                          <w:sz w:val="28"/>
                          <w:szCs w:val="28"/>
                          <w:lang w:val="x-none"/>
                        </w:rPr>
                        <w:t>ዘሎ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94AA8" w:rsidRPr="0073663E" w:rsidRDefault="00894AA8" w:rsidP="00894AA8">
      <w:pPr>
        <w:tabs>
          <w:tab w:val="left" w:pos="2700"/>
          <w:tab w:val="left" w:pos="7540"/>
        </w:tabs>
        <w:jc w:val="center"/>
        <w:rPr>
          <w:sz w:val="56"/>
          <w:szCs w:val="56"/>
          <w:lang w:val="en-US"/>
        </w:rPr>
      </w:pPr>
    </w:p>
    <w:p w:rsidR="00894AA8" w:rsidRPr="008E5A04" w:rsidRDefault="00894AA8" w:rsidP="00894AA8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4AA8" w:rsidRPr="006969DC" w:rsidRDefault="00894AA8" w:rsidP="00894AA8">
      <w:pPr>
        <w:rPr>
          <w:sz w:val="10"/>
          <w:szCs w:val="10"/>
        </w:rPr>
      </w:pPr>
    </w:p>
    <w:p w:rsidR="00894AA8" w:rsidRDefault="00894AA8" w:rsidP="00894AA8">
      <w:pPr>
        <w:rPr>
          <w:rFonts w:ascii="Nyala" w:hAnsi="Nyala" w:cs="Nyala"/>
          <w:sz w:val="28"/>
          <w:szCs w:val="28"/>
          <w:lang w:val="x-none"/>
        </w:rPr>
      </w:pPr>
    </w:p>
    <w:p w:rsidR="005E3CAB" w:rsidRPr="00636B28" w:rsidRDefault="00894AA8" w:rsidP="005E3CAB">
      <w:pPr>
        <w:rPr>
          <w:rFonts w:ascii="Nyala" w:hAnsi="Nyala" w:cs="Nyala"/>
          <w:sz w:val="28"/>
          <w:szCs w:val="28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ህይወት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ባዕላ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እተፈላለየ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ምዕራፋት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ዝሓዘለት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እተፈላለየ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</w:t>
      </w:r>
      <w:r>
        <w:rPr>
          <w:rFonts w:ascii="Nyala" w:hAnsi="Nyala" w:cs="Nyala"/>
          <w:sz w:val="28"/>
          <w:szCs w:val="28"/>
          <w:lang w:val="x-none"/>
        </w:rPr>
        <w:t>ዋናት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ንቕድሚት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ገጽካ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ክትግስ</w:t>
      </w:r>
      <w:r w:rsidR="00D61DB8">
        <w:rPr>
          <w:rFonts w:ascii="Nyala" w:hAnsi="Nyala" w:cs="Nyala"/>
          <w:sz w:val="28"/>
          <w:szCs w:val="28"/>
          <w:lang w:val="x-none"/>
        </w:rPr>
        <w:t>ግስ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እና</w:t>
      </w:r>
      <w:r w:rsidR="00D61DB8">
        <w:rPr>
          <w:rFonts w:ascii="Nyala" w:hAnsi="Nyala" w:cs="Nyala"/>
          <w:sz w:val="28"/>
          <w:szCs w:val="28"/>
          <w:lang w:val="x-none"/>
        </w:rPr>
        <w:t>ደ</w:t>
      </w:r>
      <w:r w:rsidR="005E3CAB">
        <w:rPr>
          <w:rFonts w:ascii="Nyala" w:hAnsi="Nyala" w:cs="Nyala"/>
          <w:sz w:val="28"/>
          <w:szCs w:val="28"/>
          <w:lang w:val="x-none"/>
        </w:rPr>
        <w:t>ሌኻ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ንድሕሪት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ክትምለስ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ዝገብረካ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ብዙሕ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ነጋራት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የጋጥሙኻ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እዮም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ካብዚ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ንንየው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ክቕጽል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ኣይክእልን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እየ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እትብለሉ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ኩነታት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ዝፍጠር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እንታይ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ትገብር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?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ጸሎትካ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ዝድንጉ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እንታይ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ትገብር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?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ተስፋ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ብምቑራጽ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ንድሕሪት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ተመለስ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ከምጻካ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እንታይ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5E3CAB">
        <w:rPr>
          <w:rFonts w:ascii="Nyala" w:hAnsi="Nyala" w:cs="Nyala"/>
          <w:sz w:val="28"/>
          <w:szCs w:val="28"/>
          <w:lang w:val="x-none"/>
        </w:rPr>
        <w:t>ትገብር</w:t>
      </w:r>
      <w:proofErr w:type="spellEnd"/>
      <w:r w:rsidR="005E3CAB">
        <w:rPr>
          <w:rFonts w:ascii="Nyala" w:hAnsi="Nyala" w:cs="Nyala"/>
          <w:sz w:val="28"/>
          <w:szCs w:val="28"/>
          <w:lang w:val="x-none"/>
        </w:rPr>
        <w:t>?</w:t>
      </w:r>
    </w:p>
    <w:p w:rsidR="005E3CAB" w:rsidRDefault="005E3CAB" w:rsidP="00894AA8">
      <w:pPr>
        <w:rPr>
          <w:rFonts w:ascii="Nyala" w:hAnsi="Nyala" w:cs="Nyala"/>
          <w:sz w:val="28"/>
          <w:szCs w:val="28"/>
          <w:lang w:val="x-none"/>
        </w:rPr>
      </w:pPr>
    </w:p>
    <w:p w:rsidR="005E3CAB" w:rsidRDefault="005E3CAB" w:rsidP="00894AA8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ኣይንረስዕ!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ክርስትና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ጀሚርናዮ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እምበር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ገና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መዛግብና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ኣይበጻሕናን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ክርስትና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ዕረፍቲ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ዝርከቦ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ነዛ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ምድሪ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ሓዲግናያ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ቦታ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ዘልኣለምነት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ኣቶና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894AA8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894AA8">
        <w:rPr>
          <w:rFonts w:ascii="Nyala" w:hAnsi="Nyala" w:cs="Nyala"/>
          <w:sz w:val="28"/>
          <w:szCs w:val="28"/>
          <w:lang w:val="x-none"/>
        </w:rPr>
        <w:t>።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ነዊሕን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ሕልኽላኽ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ዝመልኦን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ብኣምሕርኛ “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ኣልጋ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ብኣልጋ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”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ዝብልዎ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ዘይኮነስ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ነንመዓልቱ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ውሳነታትን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ቆራጽ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ስጉምትታን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እናወሰድካ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ዝግስገስ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>።</w:t>
      </w:r>
    </w:p>
    <w:p w:rsidR="005E3CAB" w:rsidRDefault="005E3CAB" w:rsidP="00894AA8">
      <w:pPr>
        <w:rPr>
          <w:rFonts w:ascii="Nyala" w:hAnsi="Nyala" w:cs="Nyala"/>
          <w:sz w:val="28"/>
          <w:szCs w:val="28"/>
          <w:lang w:val="x-none"/>
        </w:rPr>
      </w:pPr>
    </w:p>
    <w:p w:rsidR="00894AA8" w:rsidRDefault="005E3CAB" w:rsidP="00894AA8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እብራውያን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ክጅምርዎ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ከለዉ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ዝነበረ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ናህሪ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ቀኒሶም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ዝሕልሕል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ክብሉ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ክጅምሩ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ኸለዉ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ጸሓፍ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መልእኽቲ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እብራውያን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(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ጳውሎስ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ኢለ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እኣምን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>)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መልእኽቲ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ዝጽሕፍ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ተስፋታት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ደንጉይዎም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ምሕላል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ምስበጽሑ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እተነግረሎም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ተፈጻምነቱ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ሕቶ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ምልክት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ኣተወ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ንድሕሪት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ክምለሱ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ክቐርቡ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ክብሉ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ኸለዉ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>ብርሃን</w:t>
      </w:r>
      <w:proofErr w:type="spellEnd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>እተቐበልኩምለን</w:t>
      </w:r>
      <w:proofErr w:type="spellEnd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>ቀዳሞት</w:t>
      </w:r>
      <w:proofErr w:type="spellEnd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>መዓልታት</w:t>
      </w:r>
      <w:proofErr w:type="spellEnd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5E3CAB">
        <w:rPr>
          <w:rFonts w:ascii="Nyala" w:hAnsi="Nyala" w:cs="Nyala"/>
          <w:i/>
          <w:iCs/>
          <w:sz w:val="28"/>
          <w:szCs w:val="28"/>
          <w:lang w:val="x-none"/>
        </w:rPr>
        <w:t>ዘክርወን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6608C4" w:rsidRPr="005E3CAB">
        <w:rPr>
          <w:rFonts w:ascii="Nyala" w:hAnsi="Nyala" w:cs="Nyala"/>
          <w:i/>
          <w:iCs/>
          <w:sz w:val="28"/>
          <w:szCs w:val="28"/>
          <w:lang w:val="x-none"/>
        </w:rPr>
        <w:t>ቀዳሞት</w:t>
      </w:r>
      <w:proofErr w:type="spellEnd"/>
      <w:r w:rsidR="006608C4" w:rsidRPr="005E3CAB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="006608C4" w:rsidRPr="005E3CAB">
        <w:rPr>
          <w:rFonts w:ascii="Nyala" w:hAnsi="Nyala" w:cs="Nyala"/>
          <w:i/>
          <w:iCs/>
          <w:sz w:val="28"/>
          <w:szCs w:val="28"/>
          <w:lang w:val="x-none"/>
        </w:rPr>
        <w:t>መዓልታት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“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እትብል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ሐረግ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ብቋንቋ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ጽርኢ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</w:t>
      </w:r>
      <w:r w:rsidR="00BA24F6" w:rsidRPr="00BA24F6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proteron</w:t>
      </w:r>
      <w:r w:rsidR="006608C4">
        <w:rPr>
          <w:rFonts w:ascii="Nyala" w:hAnsi="Nyala" w:cs="Nyala"/>
          <w:sz w:val="28"/>
          <w:szCs w:val="28"/>
          <w:lang w:val="x-none"/>
        </w:rPr>
        <w:t>“</w:t>
      </w:r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ኢላ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ሰፊራ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ኣላ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እተ</w:t>
      </w:r>
      <w:r w:rsidR="006608C4">
        <w:rPr>
          <w:rFonts w:ascii="Nyala" w:hAnsi="Nyala" w:cs="Nyala"/>
          <w:sz w:val="28"/>
          <w:szCs w:val="28"/>
          <w:lang w:val="x-none"/>
        </w:rPr>
        <w:t>መልክቶ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ዘላ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መንፈሳዊ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ጉዕዙ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ክፍልሙ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እንከለዉ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ዝነበሮም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ፍቕርን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እምነትን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ህንጡይነትን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ክዝክሩ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ተደልዩ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ኣውራ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ክዝከር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ተደልዩ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ዘሎ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ብርሃን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እተቐበሉለን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መዓልታት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ብርሃን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ብግሪኽ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</w:t>
      </w:r>
      <w:r w:rsidR="00BA24F6">
        <w:rPr>
          <w:rFonts w:ascii="Nyala" w:hAnsi="Nyala" w:cs="Nyala"/>
          <w:sz w:val="28"/>
          <w:szCs w:val="28"/>
          <w:lang w:val="en-US"/>
        </w:rPr>
        <w:t xml:space="preserve"> </w:t>
      </w:r>
      <w:proofErr w:type="spellStart"/>
      <w:r w:rsidR="00BA24F6" w:rsidRPr="00BA24F6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Photidzo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እትብል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ክትከውን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ከላ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ብልጭታ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እተመልክት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። </w:t>
      </w:r>
      <w:r w:rsidR="00BA24F6" w:rsidRPr="00BA24F6">
        <w:rPr>
          <w:rFonts w:ascii="Nyala" w:hAnsi="Nyala" w:cs="Nyala"/>
          <w:b/>
          <w:bCs/>
          <w:i/>
          <w:iCs/>
          <w:sz w:val="28"/>
          <w:szCs w:val="28"/>
          <w:lang w:val="en-US"/>
        </w:rPr>
        <w:t>Photography</w:t>
      </w:r>
      <w:r w:rsidR="00BA24F6">
        <w:rPr>
          <w:rFonts w:ascii="Nyala" w:hAnsi="Nyala" w:cs="Nyala"/>
          <w:sz w:val="28"/>
          <w:szCs w:val="28"/>
          <w:lang w:val="en-US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ካብዚኣ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መጺኡ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ጸሓፍ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እብራውያን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ነቶም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ተቐበልቲ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መልእኽቱ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ጸልማት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ክነብሩ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ጸኒሖም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ብርሃን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ወንጌል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ብልጭ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በለሎም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ዝነበሮም</w:t>
      </w:r>
      <w:proofErr w:type="spellEnd"/>
      <w:r w:rsidR="006608C4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608C4">
        <w:rPr>
          <w:rFonts w:ascii="Nyala" w:hAnsi="Nyala" w:cs="Nyala"/>
          <w:sz w:val="28"/>
          <w:szCs w:val="28"/>
          <w:lang w:val="x-none"/>
        </w:rPr>
        <w:t>ሓጎስ</w:t>
      </w:r>
      <w:r w:rsidR="00BA24F6">
        <w:rPr>
          <w:rFonts w:ascii="Nyala" w:hAnsi="Nyala" w:cs="Nyala"/>
          <w:sz w:val="28"/>
          <w:szCs w:val="28"/>
          <w:lang w:val="x-none"/>
        </w:rPr>
        <w:t>ን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ፍስሃን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ከዘክሮም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ደልዩ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BA24F6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BA24F6">
        <w:rPr>
          <w:rFonts w:ascii="Nyala" w:hAnsi="Nyala" w:cs="Nyala"/>
          <w:sz w:val="28"/>
          <w:szCs w:val="28"/>
          <w:lang w:val="x-none"/>
        </w:rPr>
        <w:t>።</w:t>
      </w:r>
    </w:p>
    <w:p w:rsidR="00BA24F6" w:rsidRDefault="00BA24F6" w:rsidP="00894AA8">
      <w:pPr>
        <w:rPr>
          <w:rFonts w:ascii="Nyala" w:hAnsi="Nyala" w:cs="Nyala"/>
          <w:sz w:val="28"/>
          <w:szCs w:val="28"/>
          <w:lang w:val="x-none"/>
        </w:rPr>
      </w:pPr>
    </w:p>
    <w:p w:rsidR="00BA24F6" w:rsidRDefault="00BA24F6" w:rsidP="00894AA8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ንሕና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ኩነታቶም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ከጋጥመና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ምልስ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ትማሊ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ሓለፍናዮ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ንርእስና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ክንዘክራ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ኣሎና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በጺሕናያ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ምዕራፍ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</w:t>
      </w:r>
      <w:r w:rsidR="00D61DB8">
        <w:rPr>
          <w:rFonts w:ascii="Nyala" w:hAnsi="Nyala" w:cs="Nyala"/>
          <w:sz w:val="28"/>
          <w:szCs w:val="28"/>
          <w:lang w:val="x-none"/>
        </w:rPr>
        <w:t>ብ</w:t>
      </w:r>
      <w:r>
        <w:rPr>
          <w:rFonts w:ascii="Nyala" w:hAnsi="Nyala" w:cs="Nyala"/>
          <w:sz w:val="28"/>
          <w:szCs w:val="28"/>
          <w:lang w:val="x-none"/>
        </w:rPr>
        <w:t>ጽሓና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ንሕና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ካልኦት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ዝርኣዩና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7B0081">
        <w:rPr>
          <w:rFonts w:ascii="Nyala" w:hAnsi="Nyala" w:cs="Nyala"/>
          <w:i/>
          <w:iCs/>
          <w:sz w:val="28"/>
          <w:szCs w:val="28"/>
          <w:lang w:val="x-none"/>
        </w:rPr>
        <w:t>ኣሉ</w:t>
      </w:r>
      <w:proofErr w:type="spellEnd"/>
      <w:r w:rsidRPr="007B0081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7B0081">
        <w:rPr>
          <w:rFonts w:ascii="Nyala" w:hAnsi="Nyala" w:cs="Nyala"/>
          <w:i/>
          <w:iCs/>
          <w:sz w:val="28"/>
          <w:szCs w:val="28"/>
          <w:lang w:val="x-none"/>
        </w:rPr>
        <w:t>ክንብለላ</w:t>
      </w:r>
      <w:proofErr w:type="spellEnd"/>
      <w:r w:rsidRPr="007B0081">
        <w:rPr>
          <w:rFonts w:ascii="Nyala" w:hAnsi="Nyala" w:cs="Nyala"/>
          <w:i/>
          <w:iCs/>
          <w:sz w:val="28"/>
          <w:szCs w:val="28"/>
          <w:lang w:val="x-none"/>
        </w:rPr>
        <w:t xml:space="preserve"> </w:t>
      </w:r>
      <w:proofErr w:type="spellStart"/>
      <w:r w:rsidRPr="007B0081">
        <w:rPr>
          <w:rFonts w:ascii="Nyala" w:hAnsi="Nyala" w:cs="Nyala"/>
          <w:i/>
          <w:iCs/>
          <w:sz w:val="28"/>
          <w:szCs w:val="28"/>
          <w:lang w:val="x-none"/>
        </w:rPr>
        <w:t>ዘይንኽእል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ንመጻኢ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ህይወትና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 xml:space="preserve">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መልህቕ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r w:rsidR="00D61DB8">
        <w:rPr>
          <w:rFonts w:ascii="Nyala" w:hAnsi="Nyala" w:cs="Nyala"/>
          <w:sz w:val="28"/>
          <w:szCs w:val="28"/>
          <w:lang w:val="x-none"/>
        </w:rPr>
        <w:t xml:space="preserve">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ዝኾነና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ነገር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ጌርና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ሓሊፍና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መጽሓፍ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ኣንቢብና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ቤት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ትምህርቲ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ኬድና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ዘምጻእናዮ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ዘይኮነስ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ህይወት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ዝመሃረና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ህያው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ተሞክሮ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B0081">
        <w:rPr>
          <w:rFonts w:ascii="Nyala" w:hAnsi="Nyala" w:cs="Nyala"/>
          <w:sz w:val="28"/>
          <w:szCs w:val="28"/>
          <w:lang w:val="x-none"/>
        </w:rPr>
        <w:t>ኣሎና</w:t>
      </w:r>
      <w:proofErr w:type="spellEnd"/>
      <w:r w:rsidR="007B0081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BA24F6" w:rsidRDefault="00D61DB8" w:rsidP="00894AA8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 </w:t>
      </w:r>
    </w:p>
    <w:p w:rsidR="00BA24F6" w:rsidRPr="00D61DB8" w:rsidRDefault="00BA24F6" w:rsidP="00D61DB8">
      <w:proofErr w:type="spellStart"/>
      <w:r>
        <w:rPr>
          <w:rFonts w:ascii="Nyala" w:hAnsi="Nyala" w:cs="Nyala"/>
          <w:sz w:val="28"/>
          <w:szCs w:val="28"/>
          <w:lang w:val="x-none"/>
        </w:rPr>
        <w:t>ደቂ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እስራኤል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ዝሓለፍዎ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መገዲ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ሓወልቲ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እናቖ</w:t>
      </w:r>
      <w:r>
        <w:rPr>
          <w:rFonts w:ascii="Nyala" w:hAnsi="Nyala" w:cs="Nyala"/>
          <w:sz w:val="28"/>
          <w:szCs w:val="28"/>
          <w:lang w:val="x-none"/>
        </w:rPr>
        <w:t>ሙ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ይሓልፉ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ን</w:t>
      </w:r>
      <w:r>
        <w:rPr>
          <w:rFonts w:ascii="Nyala" w:hAnsi="Nyala" w:cs="Nyala"/>
          <w:sz w:val="28"/>
          <w:szCs w:val="28"/>
          <w:lang w:val="x-none"/>
        </w:rPr>
        <w:t>ደቆም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መዘከሪ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ምእንቲ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ኪኽውን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ተባሂሉ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ንሕና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ጉዕዞ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ክርስትናና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መወከሲ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ክኾነና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ትማሊ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ረዲኡኒ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“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እንብሎ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ተሞክሮ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ኣሎና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እሞ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ተስፋ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ምቑርጽ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ክስምዓና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ከሎ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ርእስና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እንተድኣ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ሃዲእና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መንፈስ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ቅዱስ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ናብ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ምስትውዓልና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ከምጽኦ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ንሱ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ዝረሳዕናዮ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ዘበለ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ከዘክረና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ምሳና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D61DB8">
        <w:rPr>
          <w:rFonts w:ascii="Nyala" w:hAnsi="Nyala" w:cs="Nyala"/>
          <w:sz w:val="28"/>
          <w:szCs w:val="28"/>
          <w:lang w:val="x-none"/>
        </w:rPr>
        <w:t>ኣሎ</w:t>
      </w:r>
      <w:proofErr w:type="spellEnd"/>
      <w:r w:rsidR="00D61DB8">
        <w:rPr>
          <w:rFonts w:ascii="Nyala" w:hAnsi="Nyala" w:cs="Nyala"/>
          <w:sz w:val="28"/>
          <w:szCs w:val="28"/>
          <w:lang w:val="x-none"/>
        </w:rPr>
        <w:t>።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እቲ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ኣቦይ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ብስመይ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ዚሰዶ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መጸናንዒ፡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መንፈስ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ቅዱስ፡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ንሱ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ዅሉ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ኺምህረኩም፡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ዝነገርኩኹም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ዘበለውን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 </w:t>
      </w:r>
      <w:r w:rsidR="00D61DB8" w:rsidRPr="00D61DB8">
        <w:rPr>
          <w:rStyle w:val="highlight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ኬዘክረኩም</w:t>
      </w:r>
      <w:r w:rsidR="00D61DB8" w:rsidRPr="00D61DB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 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እዩ።</w:t>
      </w:r>
      <w:r w:rsidR="00D61DB8" w:rsidRPr="00D61DB8">
        <w:rPr>
          <w:rFonts w:ascii="Nyala" w:hAnsi="Nyala" w:cs="Nyala"/>
          <w:color w:val="000000" w:themeColor="text1"/>
          <w:sz w:val="28"/>
          <w:szCs w:val="28"/>
          <w:lang w:val="x-none"/>
        </w:rPr>
        <w:t>(</w:t>
      </w:r>
      <w:proofErr w:type="spellStart"/>
      <w:r w:rsidR="00D61DB8" w:rsidRPr="00D61DB8">
        <w:rPr>
          <w:rFonts w:ascii="Nyala" w:hAnsi="Nyala" w:cs="Nyala"/>
          <w:color w:val="000000" w:themeColor="text1"/>
          <w:sz w:val="28"/>
          <w:szCs w:val="28"/>
          <w:lang w:val="x-none"/>
        </w:rPr>
        <w:t>ዮሃ</w:t>
      </w:r>
      <w:proofErr w:type="spellEnd"/>
      <w:r w:rsidR="00D61DB8" w:rsidRPr="00D61DB8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. </w:t>
      </w:r>
      <w:r w:rsidR="00D61DB8">
        <w:rPr>
          <w:rFonts w:ascii="Nyala" w:hAnsi="Nyala" w:cs="Nyala"/>
          <w:sz w:val="28"/>
          <w:szCs w:val="28"/>
          <w:lang w:val="x-none"/>
        </w:rPr>
        <w:t xml:space="preserve">14፡26) 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</w:p>
    <w:p w:rsidR="00894AA8" w:rsidRDefault="00894AA8" w:rsidP="00894AA8">
      <w:pPr>
        <w:rPr>
          <w:rFonts w:ascii="Nyala" w:hAnsi="Nyala" w:cs="Nyala"/>
          <w:sz w:val="28"/>
          <w:szCs w:val="28"/>
          <w:lang w:val="x-none"/>
        </w:rPr>
      </w:pPr>
    </w:p>
    <w:p w:rsidR="00894AA8" w:rsidRDefault="00894AA8" w:rsidP="00894AA8"/>
    <w:p w:rsidR="00894AA8" w:rsidRDefault="00894AA8" w:rsidP="00894AA8"/>
    <w:p w:rsidR="00894AA8" w:rsidRDefault="00894AA8" w:rsidP="00894AA8"/>
    <w:p w:rsidR="00894AA8" w:rsidRDefault="00894AA8" w:rsidP="00894AA8"/>
    <w:p w:rsidR="00894AA8" w:rsidRDefault="00894AA8" w:rsidP="00894AA8"/>
    <w:p w:rsidR="00894AA8" w:rsidRDefault="00894AA8" w:rsidP="00894AA8"/>
    <w:p w:rsidR="00894AA8" w:rsidRPr="00894AA8" w:rsidRDefault="00894AA8">
      <w:pPr>
        <w:rPr>
          <w:lang w:val="en-US"/>
        </w:rPr>
      </w:pPr>
    </w:p>
    <w:sectPr w:rsidR="00894AA8" w:rsidRPr="00894AA8" w:rsidSect="00BA24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8"/>
    <w:rsid w:val="005E3CAB"/>
    <w:rsid w:val="006608C4"/>
    <w:rsid w:val="007B0081"/>
    <w:rsid w:val="00894AA8"/>
    <w:rsid w:val="00B042D1"/>
    <w:rsid w:val="00BA24F6"/>
    <w:rsid w:val="00D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85FC4"/>
  <w15:chartTrackingRefBased/>
  <w15:docId w15:val="{8F45A6D4-07CF-514E-9348-7D1BD8B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4AA8"/>
    <w:rPr>
      <w:i/>
      <w:iCs/>
    </w:rPr>
  </w:style>
  <w:style w:type="character" w:customStyle="1" w:styleId="geez">
    <w:name w:val="geez"/>
    <w:basedOn w:val="DefaultParagraphFont"/>
    <w:rsid w:val="00894AA8"/>
  </w:style>
  <w:style w:type="character" w:customStyle="1" w:styleId="highlight">
    <w:name w:val="highlight"/>
    <w:basedOn w:val="DefaultParagraphFont"/>
    <w:rsid w:val="00D6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2020-02-15T22:43:00Z</dcterms:created>
  <dcterms:modified xsi:type="dcterms:W3CDTF">2020-02-15T23:42:00Z</dcterms:modified>
</cp:coreProperties>
</file>